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8B" w:rsidRDefault="000A5F8B" w:rsidP="00522E8D">
      <w:pPr>
        <w:rPr>
          <w:b/>
          <w:sz w:val="28"/>
          <w:szCs w:val="28"/>
        </w:rPr>
      </w:pPr>
      <w:r>
        <w:rPr>
          <w:b/>
          <w:szCs w:val="22"/>
        </w:rPr>
        <w:t xml:space="preserve">                                        </w:t>
      </w:r>
      <w:r w:rsidR="00522E8D" w:rsidRPr="000A5F8B">
        <w:rPr>
          <w:b/>
          <w:sz w:val="28"/>
          <w:szCs w:val="28"/>
        </w:rPr>
        <w:t>Všeo</w:t>
      </w:r>
      <w:r w:rsidR="00FE1154" w:rsidRPr="000A5F8B">
        <w:rPr>
          <w:b/>
          <w:sz w:val="28"/>
          <w:szCs w:val="28"/>
        </w:rPr>
        <w:t xml:space="preserve">becne </w:t>
      </w:r>
      <w:r w:rsidR="00663CC1">
        <w:rPr>
          <w:b/>
          <w:sz w:val="28"/>
          <w:szCs w:val="28"/>
        </w:rPr>
        <w:t xml:space="preserve"> </w:t>
      </w:r>
      <w:r w:rsidR="00FE1154" w:rsidRPr="000A5F8B">
        <w:rPr>
          <w:b/>
          <w:sz w:val="28"/>
          <w:szCs w:val="28"/>
        </w:rPr>
        <w:t xml:space="preserve">záväzné </w:t>
      </w:r>
      <w:r w:rsidR="00663CC1">
        <w:rPr>
          <w:b/>
          <w:sz w:val="28"/>
          <w:szCs w:val="28"/>
        </w:rPr>
        <w:t xml:space="preserve"> </w:t>
      </w:r>
      <w:r w:rsidR="00FE1154" w:rsidRPr="000A5F8B">
        <w:rPr>
          <w:b/>
          <w:sz w:val="28"/>
          <w:szCs w:val="28"/>
        </w:rPr>
        <w:t>nariadeni</w:t>
      </w:r>
      <w:r w:rsidR="00AF7491">
        <w:rPr>
          <w:b/>
          <w:sz w:val="28"/>
          <w:szCs w:val="28"/>
        </w:rPr>
        <w:t>e</w:t>
      </w:r>
      <w:r w:rsidR="00FE1154" w:rsidRPr="000A5F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                                                 </w:t>
      </w:r>
      <w:r w:rsidR="00FE1154" w:rsidRPr="000A5F8B">
        <w:rPr>
          <w:b/>
          <w:sz w:val="28"/>
          <w:szCs w:val="28"/>
        </w:rPr>
        <w:t xml:space="preserve"> </w:t>
      </w:r>
      <w:r w:rsidR="00663CC1">
        <w:rPr>
          <w:b/>
          <w:sz w:val="28"/>
          <w:szCs w:val="28"/>
        </w:rPr>
        <w:t xml:space="preserve"> </w:t>
      </w:r>
      <w:r w:rsidR="00FE1154" w:rsidRPr="000A5F8B">
        <w:rPr>
          <w:b/>
          <w:sz w:val="28"/>
          <w:szCs w:val="28"/>
        </w:rPr>
        <w:t xml:space="preserve">č. </w:t>
      </w:r>
      <w:r w:rsidR="006F7A07">
        <w:rPr>
          <w:b/>
          <w:sz w:val="28"/>
          <w:szCs w:val="28"/>
        </w:rPr>
        <w:t>2</w:t>
      </w:r>
      <w:r w:rsidR="00522E8D" w:rsidRPr="000A5F8B">
        <w:rPr>
          <w:b/>
          <w:sz w:val="28"/>
          <w:szCs w:val="28"/>
        </w:rPr>
        <w:t xml:space="preserve"> /201</w:t>
      </w:r>
      <w:r w:rsidR="00BA3C10">
        <w:rPr>
          <w:b/>
          <w:sz w:val="28"/>
          <w:szCs w:val="28"/>
        </w:rPr>
        <w:t>7</w:t>
      </w:r>
    </w:p>
    <w:p w:rsidR="00522E8D" w:rsidRPr="00A82D63" w:rsidRDefault="00522E8D" w:rsidP="005F550F">
      <w:pPr>
        <w:jc w:val="center"/>
        <w:rPr>
          <w:b/>
          <w:sz w:val="24"/>
          <w:szCs w:val="24"/>
        </w:rPr>
      </w:pPr>
      <w:r w:rsidRPr="00A82D63">
        <w:rPr>
          <w:b/>
          <w:sz w:val="24"/>
          <w:szCs w:val="24"/>
        </w:rPr>
        <w:t>o</w:t>
      </w:r>
      <w:r w:rsidR="005F550F">
        <w:rPr>
          <w:b/>
          <w:sz w:val="24"/>
          <w:szCs w:val="24"/>
        </w:rPr>
        <w:t> určení  miesta a času</w:t>
      </w:r>
      <w:r w:rsidRPr="00A82D63">
        <w:rPr>
          <w:b/>
          <w:sz w:val="24"/>
          <w:szCs w:val="24"/>
        </w:rPr>
        <w:t xml:space="preserve"> zápisu dieťaťa na plnenie povinnej školskej dochádzky</w:t>
      </w:r>
      <w:r w:rsidR="005F550F">
        <w:rPr>
          <w:b/>
          <w:sz w:val="24"/>
          <w:szCs w:val="24"/>
        </w:rPr>
        <w:t xml:space="preserve"> v základnej škole, ktorej zriaďovateľom je Obec Fačkov  </w:t>
      </w:r>
      <w:r w:rsidR="00CA0053" w:rsidRPr="00A82D63">
        <w:rPr>
          <w:b/>
          <w:sz w:val="24"/>
          <w:szCs w:val="24"/>
        </w:rPr>
        <w:br/>
        <w:t xml:space="preserve">                                                   </w:t>
      </w:r>
      <w:r w:rsidR="00CA0053" w:rsidRPr="00A82D63">
        <w:rPr>
          <w:b/>
          <w:sz w:val="24"/>
          <w:szCs w:val="24"/>
        </w:rPr>
        <w:br/>
      </w:r>
    </w:p>
    <w:p w:rsidR="00522E8D" w:rsidRPr="00A82D63" w:rsidRDefault="00A82D63" w:rsidP="00522E8D">
      <w:pPr>
        <w:rPr>
          <w:sz w:val="24"/>
          <w:szCs w:val="24"/>
        </w:rPr>
      </w:pPr>
      <w:r w:rsidRPr="00A82D63">
        <w:rPr>
          <w:sz w:val="24"/>
          <w:szCs w:val="24"/>
        </w:rPr>
        <w:t xml:space="preserve">Obec </w:t>
      </w:r>
      <w:r w:rsidR="006951A8">
        <w:rPr>
          <w:sz w:val="24"/>
          <w:szCs w:val="24"/>
        </w:rPr>
        <w:t>Fačkov na základe ust.</w:t>
      </w:r>
      <w:r w:rsidR="00522E8D" w:rsidRPr="00A82D63">
        <w:rPr>
          <w:sz w:val="24"/>
          <w:szCs w:val="24"/>
        </w:rPr>
        <w:t xml:space="preserve"> § 6 ods. </w:t>
      </w:r>
      <w:r w:rsidR="00C068A8" w:rsidRPr="00A82D63">
        <w:rPr>
          <w:sz w:val="24"/>
          <w:szCs w:val="24"/>
        </w:rPr>
        <w:t>2</w:t>
      </w:r>
      <w:r w:rsidR="00522E8D" w:rsidRPr="00A82D63">
        <w:rPr>
          <w:sz w:val="24"/>
          <w:szCs w:val="24"/>
        </w:rPr>
        <w:t xml:space="preserve"> zákona č. 369/1990 Zb. o obecnom zriadení v znení neskorších predpisov</w:t>
      </w:r>
      <w:r w:rsidR="00C068A8" w:rsidRPr="00A82D63">
        <w:rPr>
          <w:sz w:val="24"/>
          <w:szCs w:val="24"/>
        </w:rPr>
        <w:t xml:space="preserve">  a § 20 ods.</w:t>
      </w:r>
      <w:r w:rsidR="006951A8">
        <w:rPr>
          <w:sz w:val="24"/>
          <w:szCs w:val="24"/>
        </w:rPr>
        <w:t xml:space="preserve"> 2 a</w:t>
      </w:r>
      <w:r w:rsidR="00C068A8" w:rsidRPr="00A82D63">
        <w:rPr>
          <w:sz w:val="24"/>
          <w:szCs w:val="24"/>
        </w:rPr>
        <w:t xml:space="preserve"> 3 </w:t>
      </w:r>
      <w:r w:rsidR="00522E8D" w:rsidRPr="00A82D63">
        <w:rPr>
          <w:sz w:val="24"/>
          <w:szCs w:val="24"/>
        </w:rPr>
        <w:t>zákona č. 245/2008 Z. z. o výchove a vzdelávaní (školský zákon) a o zmene a doplnení niektorých zákonov</w:t>
      </w:r>
      <w:r>
        <w:rPr>
          <w:sz w:val="24"/>
          <w:szCs w:val="24"/>
        </w:rPr>
        <w:t xml:space="preserve"> vydáva toto všeobecne záväzné nariadenie  (ďalej len ,,VZN“)</w:t>
      </w:r>
      <w:r w:rsidR="00522E8D" w:rsidRPr="00A82D63">
        <w:rPr>
          <w:sz w:val="24"/>
          <w:szCs w:val="24"/>
        </w:rPr>
        <w:t>.</w:t>
      </w:r>
    </w:p>
    <w:p w:rsidR="00522E8D" w:rsidRPr="00A82D63" w:rsidRDefault="00522E8D" w:rsidP="00522E8D">
      <w:pPr>
        <w:rPr>
          <w:sz w:val="24"/>
          <w:szCs w:val="24"/>
        </w:rPr>
      </w:pPr>
    </w:p>
    <w:p w:rsidR="00522E8D" w:rsidRPr="00A82D63" w:rsidRDefault="00A82D63" w:rsidP="00A82D63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6951A8">
        <w:rPr>
          <w:b/>
          <w:sz w:val="24"/>
          <w:szCs w:val="24"/>
        </w:rPr>
        <w:t xml:space="preserve">                               Článok</w:t>
      </w:r>
      <w:r w:rsidR="00522E8D" w:rsidRPr="00A82D63">
        <w:rPr>
          <w:b/>
          <w:sz w:val="24"/>
          <w:szCs w:val="24"/>
        </w:rPr>
        <w:t xml:space="preserve"> 1</w:t>
      </w:r>
    </w:p>
    <w:p w:rsidR="00522E8D" w:rsidRPr="00A82D63" w:rsidRDefault="006951A8" w:rsidP="00A82D63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Základné ustanovenie</w:t>
      </w:r>
    </w:p>
    <w:p w:rsidR="00522E8D" w:rsidRPr="00A82D63" w:rsidRDefault="00522E8D" w:rsidP="00522E8D">
      <w:pPr>
        <w:pStyle w:val="Odsekzoznamu"/>
        <w:ind w:left="720" w:hanging="360"/>
        <w:rPr>
          <w:sz w:val="24"/>
          <w:szCs w:val="24"/>
        </w:rPr>
      </w:pPr>
      <w:r w:rsidRPr="00A82D63">
        <w:rPr>
          <w:sz w:val="24"/>
          <w:szCs w:val="24"/>
        </w:rPr>
        <w:t>1)</w:t>
      </w:r>
      <w:r w:rsidRPr="00A82D63">
        <w:rPr>
          <w:sz w:val="24"/>
          <w:szCs w:val="24"/>
        </w:rPr>
        <w:tab/>
      </w:r>
      <w:r w:rsidR="006951A8">
        <w:rPr>
          <w:sz w:val="24"/>
          <w:szCs w:val="24"/>
        </w:rPr>
        <w:t xml:space="preserve">Predmetom všeobecne záväzného nariadenia je určenie miesta a času zápisu detí do 1. ročníka základnej školy v zriaďovateľskej pôsobnosti Obce Fačkov. </w:t>
      </w:r>
      <w:r w:rsidR="00A82D63">
        <w:rPr>
          <w:sz w:val="24"/>
          <w:szCs w:val="24"/>
        </w:rPr>
        <w:t xml:space="preserve"> </w:t>
      </w:r>
    </w:p>
    <w:p w:rsidR="00522E8D" w:rsidRPr="00A82D63" w:rsidRDefault="00522E8D" w:rsidP="00522E8D">
      <w:pPr>
        <w:pStyle w:val="Odsekzoznamu"/>
        <w:rPr>
          <w:b/>
          <w:sz w:val="24"/>
          <w:szCs w:val="24"/>
        </w:rPr>
      </w:pPr>
    </w:p>
    <w:p w:rsidR="00522E8D" w:rsidRPr="00A82D63" w:rsidRDefault="00F22503" w:rsidP="00F22503">
      <w:pPr>
        <w:pStyle w:val="Bezriadkovania"/>
        <w:tabs>
          <w:tab w:val="left" w:pos="3510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F6CC0">
        <w:rPr>
          <w:b/>
          <w:sz w:val="24"/>
          <w:szCs w:val="24"/>
        </w:rPr>
        <w:t xml:space="preserve">          </w:t>
      </w:r>
      <w:r w:rsidR="006951A8">
        <w:rPr>
          <w:b/>
          <w:sz w:val="24"/>
          <w:szCs w:val="24"/>
        </w:rPr>
        <w:t>Článok</w:t>
      </w:r>
      <w:r w:rsidR="00522E8D" w:rsidRPr="00A82D63">
        <w:rPr>
          <w:b/>
          <w:sz w:val="24"/>
          <w:szCs w:val="24"/>
        </w:rPr>
        <w:t xml:space="preserve"> 2</w:t>
      </w:r>
    </w:p>
    <w:p w:rsidR="00522E8D" w:rsidRPr="00F22503" w:rsidRDefault="006951A8" w:rsidP="00F22503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Plnenie povinnej školskej dochádzky</w:t>
      </w:r>
    </w:p>
    <w:p w:rsidR="00522E8D" w:rsidRDefault="00C7578A" w:rsidP="00FA6D6E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Povinná školská dochádzka sa plní v základných školách, stredných školách a v školách pre žiakov so </w:t>
      </w:r>
      <w:r w:rsidR="00FA6D6E">
        <w:rPr>
          <w:sz w:val="24"/>
          <w:szCs w:val="24"/>
        </w:rPr>
        <w:t xml:space="preserve"> špeciálnymi výchovno–vzdelávacími potrebami.</w:t>
      </w:r>
    </w:p>
    <w:p w:rsidR="00FA6D6E" w:rsidRPr="00A82D63" w:rsidRDefault="00FA6D6E" w:rsidP="00FA6D6E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zákonný zástupca dieťaťa je povinný prihlásiť dieťa na plnenie povinnej školskej dochádzky v základnej </w:t>
      </w:r>
      <w:r w:rsidR="00A16F32">
        <w:rPr>
          <w:sz w:val="24"/>
          <w:szCs w:val="24"/>
        </w:rPr>
        <w:t>škole.</w:t>
      </w:r>
    </w:p>
    <w:p w:rsidR="00A16F32" w:rsidRDefault="00A16F32" w:rsidP="00522E8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3</w:t>
      </w:r>
      <w:r w:rsidR="00522E8D" w:rsidRPr="00A82D63">
        <w:rPr>
          <w:sz w:val="24"/>
          <w:szCs w:val="24"/>
        </w:rPr>
        <w:t>)</w:t>
      </w:r>
      <w:r w:rsidR="00522E8D" w:rsidRPr="00A82D63">
        <w:rPr>
          <w:sz w:val="24"/>
          <w:szCs w:val="24"/>
        </w:rPr>
        <w:tab/>
      </w:r>
      <w:r>
        <w:rPr>
          <w:sz w:val="24"/>
          <w:szCs w:val="24"/>
        </w:rPr>
        <w:t xml:space="preserve">Zápis sa musí uskutočniť v termíne </w:t>
      </w:r>
      <w:r w:rsidRPr="00AA3EC7">
        <w:rPr>
          <w:sz w:val="24"/>
          <w:szCs w:val="24"/>
        </w:rPr>
        <w:t>od 1. apríla do 30. apríla,</w:t>
      </w:r>
      <w:r>
        <w:rPr>
          <w:sz w:val="24"/>
          <w:szCs w:val="24"/>
        </w:rPr>
        <w:t xml:space="preserve"> ktorý predchádza                                    začiatku školského roka, v ktorom má dieťa začať plniť povinnú školskú dochádzku. </w:t>
      </w:r>
    </w:p>
    <w:p w:rsidR="00A16F32" w:rsidRDefault="00A16F32" w:rsidP="00522E8D">
      <w:pPr>
        <w:pStyle w:val="Bezriadkovania"/>
        <w:rPr>
          <w:sz w:val="24"/>
          <w:szCs w:val="24"/>
        </w:rPr>
      </w:pPr>
    </w:p>
    <w:p w:rsidR="00A16F32" w:rsidRPr="00A82D63" w:rsidRDefault="00A16F32" w:rsidP="00A16F32">
      <w:pPr>
        <w:pStyle w:val="Bezriadkovania"/>
        <w:tabs>
          <w:tab w:val="left" w:pos="3510"/>
          <w:tab w:val="center" w:pos="453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3</w:t>
      </w:r>
    </w:p>
    <w:p w:rsidR="00A16F32" w:rsidRPr="00F22503" w:rsidRDefault="00A16F32" w:rsidP="00A16F32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Určenie miesta a času zápisu</w:t>
      </w:r>
    </w:p>
    <w:p w:rsidR="00A16F32" w:rsidRDefault="00A16F32" w:rsidP="00522E8D">
      <w:pPr>
        <w:pStyle w:val="Bezriadkovania"/>
        <w:rPr>
          <w:sz w:val="24"/>
          <w:szCs w:val="24"/>
        </w:rPr>
      </w:pPr>
    </w:p>
    <w:p w:rsidR="00A16F32" w:rsidRDefault="00522E8D" w:rsidP="00A16F32">
      <w:pPr>
        <w:pStyle w:val="Bezriadkovania"/>
        <w:numPr>
          <w:ilvl w:val="0"/>
          <w:numId w:val="7"/>
        </w:numPr>
        <w:rPr>
          <w:sz w:val="24"/>
          <w:szCs w:val="24"/>
        </w:rPr>
      </w:pPr>
      <w:r w:rsidRPr="00A82D63">
        <w:rPr>
          <w:sz w:val="24"/>
          <w:szCs w:val="24"/>
        </w:rPr>
        <w:t xml:space="preserve">Obec </w:t>
      </w:r>
      <w:r w:rsidR="00A16F32">
        <w:rPr>
          <w:sz w:val="24"/>
          <w:szCs w:val="24"/>
        </w:rPr>
        <w:t>Fačkov určuje pre základnú školu vo svojej zriaďovateľskej pôsobnosti miesto a čas zápisu na plnenie povinnej školskej dochádzky nasledovne:</w:t>
      </w:r>
      <w:r w:rsidRPr="00A82D63">
        <w:rPr>
          <w:sz w:val="24"/>
          <w:szCs w:val="24"/>
        </w:rPr>
        <w:t xml:space="preserve"> </w:t>
      </w:r>
    </w:p>
    <w:p w:rsidR="00A16F32" w:rsidRDefault="00A16F32" w:rsidP="00A16F32">
      <w:pPr>
        <w:pStyle w:val="Bezriadkovani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zápis do 1. ročníka základnej školy sa uskutoční v priestoroch Základnej školy Fačkov, Fačkov 190 v termíne od 01. apríla do 30. apríla v príslušnom roku.</w:t>
      </w:r>
    </w:p>
    <w:p w:rsidR="00FE07DD" w:rsidRDefault="00A16F32" w:rsidP="00A16F32">
      <w:pPr>
        <w:pStyle w:val="Bezriadkovani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presný dátum a čas zápisu stanoví riaditeľka základnej školy a v</w:t>
      </w:r>
      <w:r w:rsidR="00FE07DD">
        <w:rPr>
          <w:sz w:val="24"/>
          <w:szCs w:val="24"/>
        </w:rPr>
        <w:t> </w:t>
      </w:r>
      <w:r>
        <w:rPr>
          <w:sz w:val="24"/>
          <w:szCs w:val="24"/>
        </w:rPr>
        <w:t>nadväznosti</w:t>
      </w:r>
      <w:r w:rsidR="00FE07DD">
        <w:rPr>
          <w:sz w:val="24"/>
          <w:szCs w:val="24"/>
        </w:rPr>
        <w:t xml:space="preserve"> na zverejnenie termínu ho oznámi najneskôr 15 dní pred začiatkom zápisu na verejne prístupnom mieste v škole, na informačnej tabuli obce a na internetovej stránke obce.</w:t>
      </w:r>
    </w:p>
    <w:p w:rsidR="00D82A49" w:rsidRDefault="00FE07DD" w:rsidP="00FE07DD">
      <w:pPr>
        <w:pStyle w:val="Bezriadkovani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D82A49">
        <w:rPr>
          <w:sz w:val="24"/>
          <w:szCs w:val="24"/>
        </w:rPr>
        <w:t>ákonný zástupca dieťaťa môže zapísať dieťa do 1. ročníka iba na jednu školu.</w:t>
      </w:r>
    </w:p>
    <w:p w:rsidR="00FE07DD" w:rsidRDefault="00D82A49" w:rsidP="00FE07DD">
      <w:pPr>
        <w:pStyle w:val="Bezriadkovani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Zákonný zástupca dieťaťa je povinný predložiť pri zápise osobné údaje: </w:t>
      </w:r>
    </w:p>
    <w:p w:rsidR="00D82A49" w:rsidRPr="00D82A49" w:rsidRDefault="00D82A49" w:rsidP="00D82A49">
      <w:pPr>
        <w:pStyle w:val="Bezriadkovania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82D63">
        <w:rPr>
          <w:sz w:val="24"/>
          <w:szCs w:val="24"/>
        </w:rPr>
        <w:t xml:space="preserve">  </w:t>
      </w:r>
      <w:r w:rsidRPr="00D82A49">
        <w:rPr>
          <w:sz w:val="24"/>
          <w:szCs w:val="24"/>
        </w:rPr>
        <w:t xml:space="preserve">a) meno, priezvisko, dátum narodenia, rodné číslo, miesto narodenia, národnosť, </w:t>
      </w:r>
      <w:r w:rsidRPr="00D82A49">
        <w:rPr>
          <w:sz w:val="24"/>
          <w:szCs w:val="24"/>
        </w:rPr>
        <w:br/>
        <w:t xml:space="preserve">              štátne  občianstvo, trvalé bydlisko dieťaťa</w:t>
      </w:r>
    </w:p>
    <w:p w:rsidR="00522E8D" w:rsidRPr="00F22503" w:rsidRDefault="00D82A49" w:rsidP="00F22503">
      <w:pPr>
        <w:pStyle w:val="Bezriadkovania"/>
        <w:rPr>
          <w:sz w:val="24"/>
          <w:szCs w:val="24"/>
        </w:rPr>
      </w:pPr>
      <w:r w:rsidRPr="00D82A49">
        <w:rPr>
          <w:sz w:val="24"/>
          <w:szCs w:val="24"/>
        </w:rPr>
        <w:t xml:space="preserve">                 b) meno, priezvisko, adresa zamestnávateľa, trva</w:t>
      </w:r>
      <w:r>
        <w:rPr>
          <w:sz w:val="24"/>
          <w:szCs w:val="24"/>
        </w:rPr>
        <w:t>lé bydlisko zákonných zástupcov.</w:t>
      </w:r>
    </w:p>
    <w:p w:rsidR="00522E8D" w:rsidRPr="00A82D63" w:rsidRDefault="00D82A49" w:rsidP="00D82A49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4</w:t>
      </w:r>
    </w:p>
    <w:p w:rsidR="00522E8D" w:rsidRPr="00A82D63" w:rsidRDefault="00522E8D" w:rsidP="00D82A49">
      <w:pPr>
        <w:pStyle w:val="Bezriadkovania"/>
        <w:tabs>
          <w:tab w:val="left" w:pos="2535"/>
          <w:tab w:val="center" w:pos="4536"/>
        </w:tabs>
        <w:jc w:val="center"/>
        <w:rPr>
          <w:sz w:val="24"/>
          <w:szCs w:val="24"/>
        </w:rPr>
      </w:pPr>
      <w:r w:rsidRPr="00A82D63">
        <w:rPr>
          <w:b/>
          <w:sz w:val="24"/>
          <w:szCs w:val="24"/>
        </w:rPr>
        <w:t>Záverečné ustanovenia</w:t>
      </w:r>
    </w:p>
    <w:p w:rsidR="00BF6CC0" w:rsidRDefault="00D82A49" w:rsidP="00522E8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VZN č. 2/2017</w:t>
      </w:r>
      <w:r w:rsidR="00BF6CC0">
        <w:rPr>
          <w:sz w:val="24"/>
          <w:szCs w:val="24"/>
        </w:rPr>
        <w:t xml:space="preserve"> o</w:t>
      </w:r>
      <w:r>
        <w:rPr>
          <w:sz w:val="24"/>
          <w:szCs w:val="24"/>
        </w:rPr>
        <w:t> určení  miesta a času</w:t>
      </w:r>
      <w:r w:rsidR="00BF6CC0">
        <w:rPr>
          <w:sz w:val="24"/>
          <w:szCs w:val="24"/>
        </w:rPr>
        <w:t xml:space="preserve"> zápisu dieťaťa na plnenie povinnej školskej dochádzky</w:t>
      </w:r>
      <w:r>
        <w:rPr>
          <w:sz w:val="24"/>
          <w:szCs w:val="24"/>
        </w:rPr>
        <w:t xml:space="preserve"> v základnej škole, ktorej zriaďovateľom je Obec Fačkov bolo prerokované a schválené Obecným zastupiteľstvom obce Fačkov uznesením č. </w:t>
      </w:r>
      <w:r w:rsidR="008C3BE5">
        <w:rPr>
          <w:sz w:val="24"/>
          <w:szCs w:val="24"/>
        </w:rPr>
        <w:t>56/2017</w:t>
      </w:r>
      <w:r>
        <w:rPr>
          <w:sz w:val="24"/>
          <w:szCs w:val="24"/>
        </w:rPr>
        <w:t xml:space="preserve">   dňa 26.10. 2017</w:t>
      </w:r>
      <w:r w:rsidR="00BF6CC0">
        <w:rPr>
          <w:sz w:val="24"/>
          <w:szCs w:val="24"/>
        </w:rPr>
        <w:t xml:space="preserve"> </w:t>
      </w:r>
    </w:p>
    <w:p w:rsidR="00FE1154" w:rsidRPr="00A82D63" w:rsidRDefault="00FE1154" w:rsidP="00FE1154">
      <w:pPr>
        <w:pStyle w:val="Bezriadkovania"/>
        <w:ind w:left="786"/>
        <w:rPr>
          <w:color w:val="FF0000"/>
          <w:sz w:val="24"/>
          <w:szCs w:val="24"/>
        </w:rPr>
      </w:pPr>
    </w:p>
    <w:p w:rsidR="00522E8D" w:rsidRPr="00A82D63" w:rsidRDefault="00D82A49" w:rsidP="00D82A49">
      <w:pPr>
        <w:pStyle w:val="Bezriadkovania"/>
        <w:ind w:left="78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5</w:t>
      </w:r>
    </w:p>
    <w:p w:rsidR="00522E8D" w:rsidRPr="00A82D63" w:rsidRDefault="00522E8D" w:rsidP="00D82A49">
      <w:pPr>
        <w:pStyle w:val="Bezriadkovania"/>
        <w:ind w:left="786"/>
        <w:jc w:val="center"/>
        <w:rPr>
          <w:b/>
          <w:sz w:val="24"/>
          <w:szCs w:val="24"/>
        </w:rPr>
      </w:pPr>
      <w:r w:rsidRPr="00A82D63">
        <w:rPr>
          <w:b/>
          <w:sz w:val="24"/>
          <w:szCs w:val="24"/>
        </w:rPr>
        <w:t>Účinnosť</w:t>
      </w:r>
    </w:p>
    <w:p w:rsidR="00522E8D" w:rsidRPr="00A82D63" w:rsidRDefault="00522E8D" w:rsidP="00522E8D">
      <w:pPr>
        <w:pStyle w:val="Bezriadkovania"/>
        <w:ind w:left="786"/>
        <w:rPr>
          <w:b/>
          <w:sz w:val="24"/>
          <w:szCs w:val="24"/>
        </w:rPr>
      </w:pPr>
    </w:p>
    <w:p w:rsidR="00522E8D" w:rsidRPr="00A82D63" w:rsidRDefault="00522E8D" w:rsidP="00522E8D">
      <w:pPr>
        <w:pStyle w:val="Bezriadkovania"/>
        <w:ind w:left="786"/>
        <w:rPr>
          <w:sz w:val="24"/>
          <w:szCs w:val="24"/>
        </w:rPr>
      </w:pPr>
      <w:r w:rsidRPr="00A82D63">
        <w:rPr>
          <w:sz w:val="24"/>
          <w:szCs w:val="24"/>
        </w:rPr>
        <w:t xml:space="preserve">Toto nariadenie nadobúda účinnosť </w:t>
      </w:r>
      <w:r w:rsidR="00D82A49">
        <w:rPr>
          <w:sz w:val="24"/>
          <w:szCs w:val="24"/>
        </w:rPr>
        <w:t>15- tym dňom od jeho vyvesenia na úradnej tabuli Obce Fačkov</w:t>
      </w:r>
      <w:r w:rsidR="008C3BE5">
        <w:rPr>
          <w:sz w:val="24"/>
          <w:szCs w:val="24"/>
        </w:rPr>
        <w:t>.</w:t>
      </w:r>
    </w:p>
    <w:p w:rsidR="00522E8D" w:rsidRPr="00A82D63" w:rsidRDefault="00522E8D" w:rsidP="00522E8D">
      <w:pPr>
        <w:ind w:left="426"/>
        <w:rPr>
          <w:sz w:val="24"/>
          <w:szCs w:val="24"/>
        </w:rPr>
      </w:pPr>
      <w:r w:rsidRPr="00A82D63">
        <w:rPr>
          <w:sz w:val="24"/>
          <w:szCs w:val="24"/>
        </w:rPr>
        <w:t xml:space="preserve">                                                                       </w:t>
      </w:r>
    </w:p>
    <w:p w:rsidR="00BF6CC0" w:rsidRDefault="00522E8D" w:rsidP="00522E8D">
      <w:pPr>
        <w:pStyle w:val="Odsekzoznamu"/>
        <w:rPr>
          <w:sz w:val="24"/>
          <w:szCs w:val="24"/>
        </w:rPr>
      </w:pPr>
      <w:r w:rsidRPr="00A82D63">
        <w:rPr>
          <w:sz w:val="24"/>
          <w:szCs w:val="24"/>
        </w:rPr>
        <w:t xml:space="preserve"> </w:t>
      </w:r>
      <w:r w:rsidR="00D82A49">
        <w:rPr>
          <w:sz w:val="24"/>
          <w:szCs w:val="24"/>
        </w:rPr>
        <w:t>Vo Fačkove</w:t>
      </w:r>
      <w:r w:rsidRPr="00A82D63">
        <w:rPr>
          <w:sz w:val="24"/>
          <w:szCs w:val="24"/>
        </w:rPr>
        <w:t xml:space="preserve">, dňa </w:t>
      </w:r>
      <w:r w:rsidR="005A6F42">
        <w:rPr>
          <w:sz w:val="24"/>
          <w:szCs w:val="24"/>
        </w:rPr>
        <w:t xml:space="preserve"> 09</w:t>
      </w:r>
      <w:r w:rsidR="00663CC1">
        <w:rPr>
          <w:sz w:val="24"/>
          <w:szCs w:val="24"/>
        </w:rPr>
        <w:t xml:space="preserve">. </w:t>
      </w:r>
      <w:r w:rsidR="00D82A49">
        <w:rPr>
          <w:sz w:val="24"/>
          <w:szCs w:val="24"/>
        </w:rPr>
        <w:t>10. 2017</w:t>
      </w:r>
    </w:p>
    <w:p w:rsidR="00663CC1" w:rsidRDefault="00663CC1" w:rsidP="00522E8D">
      <w:pPr>
        <w:pStyle w:val="Odsekzoznamu"/>
        <w:rPr>
          <w:sz w:val="24"/>
          <w:szCs w:val="24"/>
        </w:rPr>
      </w:pPr>
    </w:p>
    <w:p w:rsidR="00BF6CC0" w:rsidRPr="00A82D63" w:rsidRDefault="00BF6CC0" w:rsidP="00522E8D">
      <w:pPr>
        <w:pStyle w:val="Odsekzoznamu"/>
        <w:rPr>
          <w:sz w:val="24"/>
          <w:szCs w:val="24"/>
        </w:rPr>
      </w:pPr>
    </w:p>
    <w:p w:rsidR="00522E8D" w:rsidRPr="00A82D63" w:rsidRDefault="00522E8D" w:rsidP="00522E8D">
      <w:pPr>
        <w:pStyle w:val="Bezriadkovania"/>
        <w:rPr>
          <w:sz w:val="24"/>
          <w:szCs w:val="24"/>
        </w:rPr>
      </w:pPr>
      <w:r w:rsidRPr="00A82D63">
        <w:rPr>
          <w:sz w:val="24"/>
          <w:szCs w:val="24"/>
        </w:rPr>
        <w:t xml:space="preserve">                                                                     </w:t>
      </w:r>
      <w:r w:rsidR="00BA79D0">
        <w:rPr>
          <w:sz w:val="24"/>
          <w:szCs w:val="24"/>
        </w:rPr>
        <w:t xml:space="preserve">                               v.r.</w:t>
      </w:r>
      <w:r w:rsidRPr="00A82D63">
        <w:rPr>
          <w:sz w:val="24"/>
          <w:szCs w:val="24"/>
        </w:rPr>
        <w:t xml:space="preserve"> </w:t>
      </w:r>
      <w:r w:rsidR="00D82A49">
        <w:rPr>
          <w:sz w:val="24"/>
          <w:szCs w:val="24"/>
        </w:rPr>
        <w:t>Miroslav Čerňanec</w:t>
      </w:r>
    </w:p>
    <w:p w:rsidR="00522E8D" w:rsidRPr="00A82D63" w:rsidRDefault="00522E8D" w:rsidP="00522E8D">
      <w:pPr>
        <w:pStyle w:val="Bezriadkovania"/>
        <w:rPr>
          <w:sz w:val="24"/>
          <w:szCs w:val="24"/>
        </w:rPr>
      </w:pPr>
      <w:r w:rsidRPr="00A82D63">
        <w:rPr>
          <w:sz w:val="24"/>
          <w:szCs w:val="24"/>
        </w:rPr>
        <w:t xml:space="preserve">                                                                                                     </w:t>
      </w:r>
      <w:r w:rsidR="00D82A49">
        <w:rPr>
          <w:sz w:val="24"/>
          <w:szCs w:val="24"/>
        </w:rPr>
        <w:t xml:space="preserve">     </w:t>
      </w:r>
      <w:r w:rsidR="00AA3EC7">
        <w:rPr>
          <w:sz w:val="24"/>
          <w:szCs w:val="24"/>
        </w:rPr>
        <w:t xml:space="preserve">  </w:t>
      </w:r>
      <w:r w:rsidRPr="00A82D63">
        <w:rPr>
          <w:sz w:val="24"/>
          <w:szCs w:val="24"/>
        </w:rPr>
        <w:t xml:space="preserve"> starosta obce </w:t>
      </w:r>
    </w:p>
    <w:p w:rsidR="00522E8D" w:rsidRPr="00A82D63" w:rsidRDefault="00522E8D" w:rsidP="00522E8D">
      <w:pPr>
        <w:pStyle w:val="Bezriadkovania"/>
        <w:rPr>
          <w:sz w:val="24"/>
          <w:szCs w:val="24"/>
        </w:rPr>
      </w:pPr>
      <w:r w:rsidRPr="00A82D6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2E8D" w:rsidRPr="00A82D63" w:rsidRDefault="00522E8D" w:rsidP="00522E8D">
      <w:pPr>
        <w:pStyle w:val="Bezriadkovania"/>
        <w:rPr>
          <w:sz w:val="24"/>
          <w:szCs w:val="24"/>
        </w:rPr>
      </w:pPr>
    </w:p>
    <w:p w:rsidR="00522E8D" w:rsidRPr="00A82D63" w:rsidRDefault="00522E8D" w:rsidP="00522E8D">
      <w:pPr>
        <w:pStyle w:val="Bezriadkovania"/>
        <w:rPr>
          <w:sz w:val="24"/>
          <w:szCs w:val="24"/>
        </w:rPr>
      </w:pPr>
    </w:p>
    <w:p w:rsidR="00522E8D" w:rsidRPr="00A82D63" w:rsidRDefault="00522E8D" w:rsidP="00522E8D">
      <w:pPr>
        <w:pStyle w:val="Bezriadkovania"/>
        <w:rPr>
          <w:sz w:val="24"/>
          <w:szCs w:val="24"/>
        </w:rPr>
      </w:pPr>
    </w:p>
    <w:p w:rsidR="00FD773C" w:rsidRDefault="00FD773C" w:rsidP="00FD773C">
      <w:pPr>
        <w:pStyle w:val="Bezriadkovania"/>
        <w:tabs>
          <w:tab w:val="left" w:pos="3540"/>
          <w:tab w:val="center" w:pos="4536"/>
        </w:tabs>
        <w:rPr>
          <w:b/>
          <w:szCs w:val="22"/>
        </w:rPr>
      </w:pPr>
    </w:p>
    <w:p w:rsidR="00FD773C" w:rsidRDefault="00FD773C" w:rsidP="00FD773C">
      <w:pPr>
        <w:pStyle w:val="Bezriadkovania"/>
        <w:tabs>
          <w:tab w:val="left" w:pos="3540"/>
          <w:tab w:val="center" w:pos="4536"/>
        </w:tabs>
        <w:rPr>
          <w:b/>
          <w:szCs w:val="22"/>
        </w:rPr>
      </w:pPr>
    </w:p>
    <w:p w:rsidR="00FD773C" w:rsidRDefault="00FD773C" w:rsidP="00FD773C">
      <w:pPr>
        <w:pStyle w:val="Bezriadkovania"/>
        <w:tabs>
          <w:tab w:val="left" w:pos="3540"/>
          <w:tab w:val="center" w:pos="4536"/>
        </w:tabs>
        <w:rPr>
          <w:b/>
          <w:szCs w:val="22"/>
        </w:rPr>
      </w:pPr>
    </w:p>
    <w:p w:rsidR="00217C1D" w:rsidRDefault="00217C1D" w:rsidP="00217C1D">
      <w:pPr>
        <w:jc w:val="both"/>
      </w:pPr>
    </w:p>
    <w:p w:rsidR="00217C1D" w:rsidRDefault="00217C1D" w:rsidP="00217C1D">
      <w:pPr>
        <w:jc w:val="both"/>
      </w:pPr>
    </w:p>
    <w:p w:rsidR="00217C1D" w:rsidRDefault="00217C1D" w:rsidP="00217C1D">
      <w:pPr>
        <w:tabs>
          <w:tab w:val="left" w:pos="4410"/>
        </w:tabs>
        <w:jc w:val="both"/>
        <w:rPr>
          <w:b/>
        </w:rPr>
      </w:pPr>
      <w:r>
        <w:rPr>
          <w:b/>
        </w:rPr>
        <w:t xml:space="preserve">Návrh VZN </w:t>
      </w:r>
      <w:r>
        <w:rPr>
          <w:b/>
        </w:rPr>
        <w:tab/>
        <w:t>Schválené VZN</w:t>
      </w:r>
    </w:p>
    <w:p w:rsidR="00217C1D" w:rsidRDefault="00217C1D" w:rsidP="00217C1D">
      <w:pPr>
        <w:tabs>
          <w:tab w:val="left" w:pos="1260"/>
          <w:tab w:val="left" w:pos="2520"/>
          <w:tab w:val="left" w:pos="3960"/>
          <w:tab w:val="left" w:pos="4410"/>
        </w:tabs>
        <w:jc w:val="both"/>
        <w:rPr>
          <w:b/>
          <w:sz w:val="20"/>
        </w:rPr>
      </w:pPr>
    </w:p>
    <w:p w:rsidR="00217C1D" w:rsidRDefault="00217C1D" w:rsidP="00217C1D">
      <w:pPr>
        <w:tabs>
          <w:tab w:val="left" w:pos="1260"/>
          <w:tab w:val="left" w:pos="2610"/>
          <w:tab w:val="left" w:pos="4410"/>
          <w:tab w:val="left" w:pos="5670"/>
          <w:tab w:val="left" w:pos="7020"/>
        </w:tabs>
        <w:jc w:val="both"/>
        <w:rPr>
          <w:sz w:val="20"/>
        </w:rPr>
      </w:pPr>
      <w:r>
        <w:rPr>
          <w:sz w:val="20"/>
        </w:rPr>
        <w:t>Vyvesený dňa:</w:t>
      </w:r>
      <w:r>
        <w:rPr>
          <w:sz w:val="20"/>
        </w:rPr>
        <w:tab/>
      </w:r>
      <w:r w:rsidR="006F7A07">
        <w:rPr>
          <w:sz w:val="20"/>
        </w:rPr>
        <w:t>11.10.2017</w:t>
      </w:r>
      <w:r>
        <w:rPr>
          <w:sz w:val="20"/>
        </w:rPr>
        <w:tab/>
        <w:t>...................................</w:t>
      </w:r>
      <w:r>
        <w:rPr>
          <w:sz w:val="20"/>
        </w:rPr>
        <w:tab/>
        <w:t>Vyvesené dňa:</w:t>
      </w:r>
      <w:r>
        <w:rPr>
          <w:sz w:val="20"/>
        </w:rPr>
        <w:tab/>
      </w:r>
      <w:r w:rsidR="008C3BE5">
        <w:rPr>
          <w:sz w:val="20"/>
        </w:rPr>
        <w:t>04.11</w:t>
      </w:r>
      <w:r w:rsidR="0078731B">
        <w:rPr>
          <w:sz w:val="20"/>
        </w:rPr>
        <w:t>. 2017</w:t>
      </w:r>
      <w:r>
        <w:rPr>
          <w:sz w:val="20"/>
        </w:rPr>
        <w:tab/>
        <w:t>...................................</w:t>
      </w:r>
    </w:p>
    <w:p w:rsidR="00217C1D" w:rsidRDefault="00217C1D" w:rsidP="00217C1D">
      <w:pPr>
        <w:tabs>
          <w:tab w:val="left" w:pos="1260"/>
          <w:tab w:val="left" w:pos="2610"/>
          <w:tab w:val="left" w:pos="4410"/>
          <w:tab w:val="left" w:pos="5940"/>
          <w:tab w:val="left" w:pos="7380"/>
        </w:tabs>
        <w:jc w:val="both"/>
      </w:pPr>
      <w:r>
        <w:rPr>
          <w:sz w:val="20"/>
        </w:rPr>
        <w:t xml:space="preserve">      </w:t>
      </w:r>
      <w:r>
        <w:rPr>
          <w:sz w:val="20"/>
        </w:rPr>
        <w:tab/>
      </w:r>
      <w:r>
        <w:rPr>
          <w:sz w:val="20"/>
        </w:rPr>
        <w:tab/>
        <w:t xml:space="preserve">   pečiatka, podpis</w:t>
      </w:r>
      <w:r>
        <w:rPr>
          <w:sz w:val="20"/>
        </w:rPr>
        <w:tab/>
      </w:r>
      <w:r>
        <w:rPr>
          <w:sz w:val="20"/>
        </w:rPr>
        <w:tab/>
        <w:t xml:space="preserve">                          pečiatka, podpis</w:t>
      </w:r>
    </w:p>
    <w:p w:rsidR="00217C1D" w:rsidRDefault="00217C1D" w:rsidP="00217C1D">
      <w:pPr>
        <w:tabs>
          <w:tab w:val="left" w:pos="4410"/>
          <w:tab w:val="left" w:pos="4770"/>
        </w:tabs>
        <w:ind w:left="360"/>
        <w:rPr>
          <w:color w:val="000000"/>
        </w:rPr>
      </w:pPr>
    </w:p>
    <w:p w:rsidR="00217C1D" w:rsidRDefault="00217C1D" w:rsidP="00217C1D">
      <w:pPr>
        <w:tabs>
          <w:tab w:val="left" w:pos="4410"/>
          <w:tab w:val="left" w:pos="4770"/>
        </w:tabs>
        <w:ind w:left="360"/>
        <w:rPr>
          <w:color w:val="000000"/>
        </w:rPr>
      </w:pPr>
    </w:p>
    <w:p w:rsidR="00217C1D" w:rsidRDefault="00217C1D" w:rsidP="00217C1D">
      <w:pPr>
        <w:tabs>
          <w:tab w:val="left" w:pos="1260"/>
          <w:tab w:val="left" w:pos="2610"/>
          <w:tab w:val="left" w:pos="4410"/>
          <w:tab w:val="left" w:pos="5670"/>
          <w:tab w:val="left" w:pos="7020"/>
        </w:tabs>
        <w:jc w:val="both"/>
        <w:rPr>
          <w:sz w:val="20"/>
        </w:rPr>
      </w:pPr>
      <w:r>
        <w:rPr>
          <w:sz w:val="20"/>
        </w:rPr>
        <w:t>Zvesený dňa:</w:t>
      </w:r>
      <w:r>
        <w:rPr>
          <w:sz w:val="20"/>
        </w:rPr>
        <w:tab/>
      </w:r>
      <w:r w:rsidR="0078731B">
        <w:rPr>
          <w:sz w:val="20"/>
        </w:rPr>
        <w:t>26.10.2017</w:t>
      </w:r>
      <w:r>
        <w:rPr>
          <w:sz w:val="20"/>
        </w:rPr>
        <w:tab/>
        <w:t>...................................</w:t>
      </w:r>
      <w:r>
        <w:rPr>
          <w:sz w:val="20"/>
        </w:rPr>
        <w:tab/>
        <w:t>Zvesené dňa:</w:t>
      </w:r>
      <w:r>
        <w:rPr>
          <w:sz w:val="20"/>
        </w:rPr>
        <w:tab/>
      </w:r>
      <w:r w:rsidR="008C3BE5">
        <w:rPr>
          <w:sz w:val="20"/>
        </w:rPr>
        <w:t>20.11.2017</w:t>
      </w:r>
      <w:r>
        <w:rPr>
          <w:sz w:val="20"/>
        </w:rPr>
        <w:tab/>
        <w:t>...................................</w:t>
      </w:r>
    </w:p>
    <w:p w:rsidR="005A6F42" w:rsidRDefault="005A6F42" w:rsidP="00217C1D">
      <w:pPr>
        <w:tabs>
          <w:tab w:val="left" w:pos="1260"/>
          <w:tab w:val="left" w:pos="2610"/>
          <w:tab w:val="left" w:pos="4410"/>
          <w:tab w:val="left" w:pos="5670"/>
          <w:tab w:val="left" w:pos="7020"/>
        </w:tabs>
        <w:jc w:val="both"/>
        <w:rPr>
          <w:sz w:val="20"/>
        </w:rPr>
      </w:pPr>
    </w:p>
    <w:p w:rsidR="00775B28" w:rsidRDefault="00217C1D" w:rsidP="00DC6F7C">
      <w:pPr>
        <w:tabs>
          <w:tab w:val="left" w:pos="1260"/>
          <w:tab w:val="left" w:pos="2610"/>
          <w:tab w:val="left" w:pos="4410"/>
          <w:tab w:val="left" w:pos="5940"/>
          <w:tab w:val="left" w:pos="7380"/>
        </w:tabs>
        <w:jc w:val="both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</w:r>
      <w:r>
        <w:rPr>
          <w:sz w:val="20"/>
        </w:rPr>
        <w:tab/>
        <w:t xml:space="preserve">   pečiatka, podpis</w:t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DC6F7C">
        <w:rPr>
          <w:sz w:val="20"/>
        </w:rPr>
        <w:t xml:space="preserve">                pečiatka, podpis</w:t>
      </w:r>
    </w:p>
    <w:p w:rsidR="005A6F42" w:rsidRDefault="005A6F42" w:rsidP="00DC6F7C">
      <w:pPr>
        <w:tabs>
          <w:tab w:val="left" w:pos="1260"/>
          <w:tab w:val="left" w:pos="2610"/>
          <w:tab w:val="left" w:pos="4410"/>
          <w:tab w:val="left" w:pos="5940"/>
          <w:tab w:val="left" w:pos="7380"/>
        </w:tabs>
        <w:jc w:val="both"/>
      </w:pPr>
    </w:p>
    <w:p w:rsidR="0078731B" w:rsidRDefault="0078731B" w:rsidP="00DC6F7C">
      <w:pPr>
        <w:tabs>
          <w:tab w:val="left" w:pos="1260"/>
          <w:tab w:val="left" w:pos="2610"/>
          <w:tab w:val="left" w:pos="4410"/>
          <w:tab w:val="left" w:pos="5940"/>
          <w:tab w:val="left" w:pos="7380"/>
        </w:tabs>
        <w:jc w:val="both"/>
      </w:pPr>
    </w:p>
    <w:p w:rsidR="002F3540" w:rsidRPr="006F7A07" w:rsidRDefault="002F3540" w:rsidP="006F7A07">
      <w:pPr>
        <w:tabs>
          <w:tab w:val="left" w:pos="1260"/>
          <w:tab w:val="left" w:pos="2610"/>
          <w:tab w:val="left" w:pos="4410"/>
          <w:tab w:val="left" w:pos="5940"/>
          <w:tab w:val="left" w:pos="7380"/>
        </w:tabs>
        <w:jc w:val="both"/>
      </w:pPr>
      <w:bookmarkStart w:id="0" w:name="_GoBack"/>
      <w:bookmarkEnd w:id="0"/>
    </w:p>
    <w:sectPr w:rsidR="002F3540" w:rsidRPr="006F7A07" w:rsidSect="007C65A1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35B" w:rsidRDefault="002A235B" w:rsidP="00ED1936">
      <w:pPr>
        <w:spacing w:before="0"/>
      </w:pPr>
      <w:r>
        <w:separator/>
      </w:r>
    </w:p>
  </w:endnote>
  <w:endnote w:type="continuationSeparator" w:id="0">
    <w:p w:rsidR="002A235B" w:rsidRDefault="002A235B" w:rsidP="00ED193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35B" w:rsidRDefault="002A235B" w:rsidP="00ED1936">
      <w:pPr>
        <w:spacing w:before="0"/>
      </w:pPr>
      <w:r>
        <w:separator/>
      </w:r>
    </w:p>
  </w:footnote>
  <w:footnote w:type="continuationSeparator" w:id="0">
    <w:p w:rsidR="002A235B" w:rsidRDefault="002A235B" w:rsidP="00ED193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1075"/>
    <w:multiLevelType w:val="hybridMultilevel"/>
    <w:tmpl w:val="6E8C9236"/>
    <w:lvl w:ilvl="0" w:tplc="3BDCD3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EFD609F"/>
    <w:multiLevelType w:val="hybridMultilevel"/>
    <w:tmpl w:val="A6A45020"/>
    <w:lvl w:ilvl="0" w:tplc="77B849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3823D71"/>
    <w:multiLevelType w:val="hybridMultilevel"/>
    <w:tmpl w:val="8CEE332A"/>
    <w:lvl w:ilvl="0" w:tplc="A76665C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0" w:hanging="360"/>
      </w:pPr>
    </w:lvl>
    <w:lvl w:ilvl="2" w:tplc="041B001B" w:tentative="1">
      <w:start w:val="1"/>
      <w:numFmt w:val="lowerRoman"/>
      <w:lvlText w:val="%3."/>
      <w:lvlJc w:val="right"/>
      <w:pPr>
        <w:ind w:left="2010" w:hanging="180"/>
      </w:pPr>
    </w:lvl>
    <w:lvl w:ilvl="3" w:tplc="041B000F" w:tentative="1">
      <w:start w:val="1"/>
      <w:numFmt w:val="decimal"/>
      <w:lvlText w:val="%4."/>
      <w:lvlJc w:val="left"/>
      <w:pPr>
        <w:ind w:left="2730" w:hanging="360"/>
      </w:pPr>
    </w:lvl>
    <w:lvl w:ilvl="4" w:tplc="041B0019" w:tentative="1">
      <w:start w:val="1"/>
      <w:numFmt w:val="lowerLetter"/>
      <w:lvlText w:val="%5."/>
      <w:lvlJc w:val="left"/>
      <w:pPr>
        <w:ind w:left="3450" w:hanging="360"/>
      </w:pPr>
    </w:lvl>
    <w:lvl w:ilvl="5" w:tplc="041B001B" w:tentative="1">
      <w:start w:val="1"/>
      <w:numFmt w:val="lowerRoman"/>
      <w:lvlText w:val="%6."/>
      <w:lvlJc w:val="right"/>
      <w:pPr>
        <w:ind w:left="4170" w:hanging="180"/>
      </w:pPr>
    </w:lvl>
    <w:lvl w:ilvl="6" w:tplc="041B000F" w:tentative="1">
      <w:start w:val="1"/>
      <w:numFmt w:val="decimal"/>
      <w:lvlText w:val="%7."/>
      <w:lvlJc w:val="left"/>
      <w:pPr>
        <w:ind w:left="4890" w:hanging="360"/>
      </w:pPr>
    </w:lvl>
    <w:lvl w:ilvl="7" w:tplc="041B0019" w:tentative="1">
      <w:start w:val="1"/>
      <w:numFmt w:val="lowerLetter"/>
      <w:lvlText w:val="%8."/>
      <w:lvlJc w:val="left"/>
      <w:pPr>
        <w:ind w:left="5610" w:hanging="360"/>
      </w:pPr>
    </w:lvl>
    <w:lvl w:ilvl="8" w:tplc="041B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54712783"/>
    <w:multiLevelType w:val="hybridMultilevel"/>
    <w:tmpl w:val="DEBA2C7E"/>
    <w:lvl w:ilvl="0" w:tplc="C5DE5CAE">
      <w:start w:val="1"/>
      <w:numFmt w:val="decimal"/>
      <w:lvlText w:val="%1)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03864"/>
    <w:multiLevelType w:val="hybridMultilevel"/>
    <w:tmpl w:val="DEBA2C7E"/>
    <w:lvl w:ilvl="0" w:tplc="C5DE5CAE">
      <w:start w:val="1"/>
      <w:numFmt w:val="decimal"/>
      <w:lvlText w:val="%1)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6253BF"/>
    <w:multiLevelType w:val="hybridMultilevel"/>
    <w:tmpl w:val="4894D1CE"/>
    <w:lvl w:ilvl="0" w:tplc="38B2865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22A7A33"/>
    <w:multiLevelType w:val="hybridMultilevel"/>
    <w:tmpl w:val="DEBA2C7E"/>
    <w:lvl w:ilvl="0" w:tplc="C5DE5CAE">
      <w:start w:val="1"/>
      <w:numFmt w:val="decimal"/>
      <w:lvlText w:val="%1)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E8D"/>
    <w:rsid w:val="00032678"/>
    <w:rsid w:val="0004531F"/>
    <w:rsid w:val="00077E8F"/>
    <w:rsid w:val="000839FA"/>
    <w:rsid w:val="0009635F"/>
    <w:rsid w:val="000A5F8B"/>
    <w:rsid w:val="000E6F06"/>
    <w:rsid w:val="00115275"/>
    <w:rsid w:val="001A657C"/>
    <w:rsid w:val="001C4FD6"/>
    <w:rsid w:val="002046A6"/>
    <w:rsid w:val="002046B7"/>
    <w:rsid w:val="00217C1D"/>
    <w:rsid w:val="0022337D"/>
    <w:rsid w:val="00254C1B"/>
    <w:rsid w:val="002A235B"/>
    <w:rsid w:val="002A5474"/>
    <w:rsid w:val="002C30F7"/>
    <w:rsid w:val="002E1922"/>
    <w:rsid w:val="002F3540"/>
    <w:rsid w:val="003343B1"/>
    <w:rsid w:val="0034173B"/>
    <w:rsid w:val="00366922"/>
    <w:rsid w:val="003867BE"/>
    <w:rsid w:val="00392270"/>
    <w:rsid w:val="00395175"/>
    <w:rsid w:val="003A05D5"/>
    <w:rsid w:val="00414D31"/>
    <w:rsid w:val="0041626B"/>
    <w:rsid w:val="0041647C"/>
    <w:rsid w:val="00430F51"/>
    <w:rsid w:val="004707C4"/>
    <w:rsid w:val="00482BCE"/>
    <w:rsid w:val="004A64E9"/>
    <w:rsid w:val="004B23B0"/>
    <w:rsid w:val="004B4125"/>
    <w:rsid w:val="004C275F"/>
    <w:rsid w:val="004C7BF1"/>
    <w:rsid w:val="004E1BA2"/>
    <w:rsid w:val="00522E8D"/>
    <w:rsid w:val="00535ACB"/>
    <w:rsid w:val="00537EFC"/>
    <w:rsid w:val="005457D1"/>
    <w:rsid w:val="005501F0"/>
    <w:rsid w:val="00560186"/>
    <w:rsid w:val="0058418C"/>
    <w:rsid w:val="005A6F42"/>
    <w:rsid w:val="005F550F"/>
    <w:rsid w:val="00611F47"/>
    <w:rsid w:val="00643A51"/>
    <w:rsid w:val="006525E5"/>
    <w:rsid w:val="00663CC1"/>
    <w:rsid w:val="00683E8B"/>
    <w:rsid w:val="006951A8"/>
    <w:rsid w:val="006F7A07"/>
    <w:rsid w:val="00701592"/>
    <w:rsid w:val="00706ABF"/>
    <w:rsid w:val="00743F5A"/>
    <w:rsid w:val="00775B28"/>
    <w:rsid w:val="0078731B"/>
    <w:rsid w:val="00791212"/>
    <w:rsid w:val="007B700B"/>
    <w:rsid w:val="007C65A1"/>
    <w:rsid w:val="007D561E"/>
    <w:rsid w:val="00811BD5"/>
    <w:rsid w:val="00855A18"/>
    <w:rsid w:val="00892BCE"/>
    <w:rsid w:val="008A5F0C"/>
    <w:rsid w:val="008C172B"/>
    <w:rsid w:val="008C3BE5"/>
    <w:rsid w:val="008C7BEE"/>
    <w:rsid w:val="008D3E4F"/>
    <w:rsid w:val="00914BB7"/>
    <w:rsid w:val="00914CB8"/>
    <w:rsid w:val="0091731B"/>
    <w:rsid w:val="00952960"/>
    <w:rsid w:val="00997A94"/>
    <w:rsid w:val="00A16F32"/>
    <w:rsid w:val="00A320FA"/>
    <w:rsid w:val="00A3280F"/>
    <w:rsid w:val="00A82511"/>
    <w:rsid w:val="00A82D63"/>
    <w:rsid w:val="00A929F0"/>
    <w:rsid w:val="00AA3EC7"/>
    <w:rsid w:val="00AB13E0"/>
    <w:rsid w:val="00AB79A3"/>
    <w:rsid w:val="00AF7491"/>
    <w:rsid w:val="00B03DCF"/>
    <w:rsid w:val="00B32939"/>
    <w:rsid w:val="00B51AC5"/>
    <w:rsid w:val="00B567B6"/>
    <w:rsid w:val="00B774E3"/>
    <w:rsid w:val="00BA3C10"/>
    <w:rsid w:val="00BA79D0"/>
    <w:rsid w:val="00BC445A"/>
    <w:rsid w:val="00BF61F4"/>
    <w:rsid w:val="00BF6CC0"/>
    <w:rsid w:val="00C068A8"/>
    <w:rsid w:val="00C7578A"/>
    <w:rsid w:val="00CA0053"/>
    <w:rsid w:val="00CA074A"/>
    <w:rsid w:val="00CB5FD5"/>
    <w:rsid w:val="00CC2FD5"/>
    <w:rsid w:val="00D3348D"/>
    <w:rsid w:val="00D82A49"/>
    <w:rsid w:val="00DB259F"/>
    <w:rsid w:val="00DC25E3"/>
    <w:rsid w:val="00DC6F7C"/>
    <w:rsid w:val="00E20725"/>
    <w:rsid w:val="00E808B8"/>
    <w:rsid w:val="00E81BDD"/>
    <w:rsid w:val="00E84DE0"/>
    <w:rsid w:val="00E85C39"/>
    <w:rsid w:val="00EA29C0"/>
    <w:rsid w:val="00ED1936"/>
    <w:rsid w:val="00ED6CFB"/>
    <w:rsid w:val="00ED7576"/>
    <w:rsid w:val="00EE2DCA"/>
    <w:rsid w:val="00F12FF1"/>
    <w:rsid w:val="00F22503"/>
    <w:rsid w:val="00F579D2"/>
    <w:rsid w:val="00F65D75"/>
    <w:rsid w:val="00FA6D6E"/>
    <w:rsid w:val="00FC08A6"/>
    <w:rsid w:val="00FD1DAE"/>
    <w:rsid w:val="00FD773C"/>
    <w:rsid w:val="00FE07DD"/>
    <w:rsid w:val="00FE1154"/>
    <w:rsid w:val="00FE29C4"/>
    <w:rsid w:val="00FF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3E343F-70EF-4E9B-9A23-71DB86BB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2E8D"/>
    <w:pPr>
      <w:widowControl w:val="0"/>
      <w:spacing w:before="240" w:after="0" w:line="240" w:lineRule="auto"/>
    </w:pPr>
    <w:rPr>
      <w:rFonts w:ascii="Times New Roman" w:eastAsia="Times New Roman" w:hAnsi="Times New Roman" w:cs="Times New Roman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22E8D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sk-SK"/>
    </w:rPr>
  </w:style>
  <w:style w:type="paragraph" w:styleId="Odsekzoznamu">
    <w:name w:val="List Paragraph"/>
    <w:basedOn w:val="Normlny"/>
    <w:qFormat/>
    <w:rsid w:val="00522E8D"/>
  </w:style>
  <w:style w:type="paragraph" w:styleId="Hlavika">
    <w:name w:val="header"/>
    <w:basedOn w:val="Normlny"/>
    <w:link w:val="HlavikaChar"/>
    <w:uiPriority w:val="99"/>
    <w:semiHidden/>
    <w:unhideWhenUsed/>
    <w:rsid w:val="00ED1936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D1936"/>
    <w:rPr>
      <w:rFonts w:ascii="Times New Roman" w:eastAsia="Times New Roman" w:hAnsi="Times New Roman" w:cs="Times New Roman"/>
      <w:szCs w:val="20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ED1936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semiHidden/>
    <w:rsid w:val="00ED1936"/>
    <w:rPr>
      <w:rFonts w:ascii="Times New Roman" w:eastAsia="Times New Roman" w:hAnsi="Times New Roman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F872D-4EF9-4649-AD67-85B05612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MICHALCOVÁ Zuzana</cp:lastModifiedBy>
  <cp:revision>59</cp:revision>
  <cp:lastPrinted>2017-06-13T12:00:00Z</cp:lastPrinted>
  <dcterms:created xsi:type="dcterms:W3CDTF">2015-06-15T08:05:00Z</dcterms:created>
  <dcterms:modified xsi:type="dcterms:W3CDTF">2018-01-12T07:38:00Z</dcterms:modified>
</cp:coreProperties>
</file>